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4E7E" w:rsidRPr="00B64E7E" w:rsidRDefault="00B64E7E" w:rsidP="0065750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64E7E">
        <w:rPr>
          <w:rFonts w:ascii="Times New Roman" w:hAnsi="Times New Roman" w:cs="Times New Roman"/>
          <w:b/>
          <w:noProof/>
        </w:rPr>
        <w:drawing>
          <wp:inline distT="0" distB="0" distL="0" distR="0">
            <wp:extent cx="809625" cy="10668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64E7E" w:rsidRPr="00B64E7E" w:rsidRDefault="00B64E7E" w:rsidP="00B64E7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64E7E">
        <w:rPr>
          <w:rFonts w:ascii="Times New Roman" w:hAnsi="Times New Roman" w:cs="Times New Roman"/>
          <w:sz w:val="28"/>
          <w:szCs w:val="28"/>
        </w:rPr>
        <w:t xml:space="preserve">                                         РОССИЙСКАЯ ФЕДЕРАЦИЯ</w:t>
      </w:r>
    </w:p>
    <w:p w:rsidR="00B64E7E" w:rsidRPr="00B64E7E" w:rsidRDefault="00B64E7E" w:rsidP="00B64E7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B64E7E">
        <w:rPr>
          <w:rFonts w:ascii="Times New Roman" w:hAnsi="Times New Roman" w:cs="Times New Roman"/>
          <w:sz w:val="28"/>
          <w:szCs w:val="28"/>
        </w:rPr>
        <w:t>КЕМЕРОВСКАЯ ОБЛАСТЬ-КУЗБАСС</w:t>
      </w:r>
    </w:p>
    <w:p w:rsidR="00B64E7E" w:rsidRPr="00B64E7E" w:rsidRDefault="00B64E7E" w:rsidP="00B64E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4E7E">
        <w:rPr>
          <w:rFonts w:ascii="Times New Roman" w:hAnsi="Times New Roman" w:cs="Times New Roman"/>
          <w:b/>
          <w:sz w:val="28"/>
          <w:szCs w:val="28"/>
        </w:rPr>
        <w:t>Чебулинский муниципальный округ</w:t>
      </w:r>
    </w:p>
    <w:p w:rsidR="00B64E7E" w:rsidRPr="00B64E7E" w:rsidRDefault="00B64E7E" w:rsidP="00B64E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4E7E">
        <w:rPr>
          <w:rFonts w:ascii="Times New Roman" w:hAnsi="Times New Roman" w:cs="Times New Roman"/>
          <w:b/>
          <w:sz w:val="28"/>
          <w:szCs w:val="28"/>
        </w:rPr>
        <w:t>Совет народных депутатов Чебулинского муниципального округа</w:t>
      </w:r>
    </w:p>
    <w:p w:rsidR="00B64E7E" w:rsidRPr="00B64E7E" w:rsidRDefault="00B64E7E" w:rsidP="00B64E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4E7E">
        <w:rPr>
          <w:rFonts w:ascii="Times New Roman" w:hAnsi="Times New Roman" w:cs="Times New Roman"/>
          <w:b/>
          <w:sz w:val="28"/>
          <w:szCs w:val="28"/>
        </w:rPr>
        <w:t>первого созыва</w:t>
      </w:r>
    </w:p>
    <w:p w:rsidR="00B64E7E" w:rsidRPr="004B0A13" w:rsidRDefault="004B0A13" w:rsidP="004B0A1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="000B776E">
        <w:rPr>
          <w:rFonts w:ascii="Times New Roman" w:hAnsi="Times New Roman" w:cs="Times New Roman"/>
          <w:sz w:val="28"/>
          <w:szCs w:val="28"/>
        </w:rPr>
        <w:t>семьдесят</w:t>
      </w:r>
      <w:proofErr w:type="gramEnd"/>
      <w:r w:rsidR="000B776E">
        <w:rPr>
          <w:rFonts w:ascii="Times New Roman" w:hAnsi="Times New Roman" w:cs="Times New Roman"/>
          <w:sz w:val="28"/>
          <w:szCs w:val="28"/>
        </w:rPr>
        <w:t xml:space="preserve"> первое</w:t>
      </w:r>
      <w:r w:rsidR="00B64E7E" w:rsidRPr="00B64E7E">
        <w:rPr>
          <w:rFonts w:ascii="Times New Roman" w:hAnsi="Times New Roman" w:cs="Times New Roman"/>
          <w:sz w:val="28"/>
          <w:szCs w:val="28"/>
        </w:rPr>
        <w:t xml:space="preserve"> заседание)</w:t>
      </w:r>
    </w:p>
    <w:p w:rsidR="004B0A13" w:rsidRDefault="00B64E7E" w:rsidP="004B0A1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4E7E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730DC3" w:rsidRPr="00B64E7E" w:rsidRDefault="00730DC3" w:rsidP="004B0A1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31"/>
        <w:gridCol w:w="1701"/>
        <w:gridCol w:w="420"/>
        <w:gridCol w:w="858"/>
      </w:tblGrid>
      <w:tr w:rsidR="00B64E7E" w:rsidRPr="00B64E7E" w:rsidTr="008A51AF">
        <w:tc>
          <w:tcPr>
            <w:tcW w:w="431" w:type="dxa"/>
            <w:vAlign w:val="bottom"/>
          </w:tcPr>
          <w:p w:rsidR="00B64E7E" w:rsidRPr="00B64E7E" w:rsidRDefault="00B64E7E" w:rsidP="0022108A">
            <w:pPr>
              <w:spacing w:after="0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B64E7E">
              <w:rPr>
                <w:rFonts w:ascii="Times New Roman" w:hAnsi="Times New Roman" w:cs="Times New Roman"/>
                <w:b/>
                <w:sz w:val="28"/>
                <w:szCs w:val="28"/>
              </w:rPr>
              <w:t>От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vAlign w:val="bottom"/>
          </w:tcPr>
          <w:p w:rsidR="00B64E7E" w:rsidRPr="00B64E7E" w:rsidRDefault="00A65A33" w:rsidP="00A65A33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 w:rsidR="00BA6E6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00FF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A51AF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 w:rsidR="00BA6E6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A00FF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20" w:type="dxa"/>
            <w:vAlign w:val="bottom"/>
          </w:tcPr>
          <w:p w:rsidR="00B64E7E" w:rsidRPr="00B64E7E" w:rsidRDefault="00B64E7E" w:rsidP="0022108A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B64E7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№</w:t>
            </w:r>
          </w:p>
        </w:tc>
        <w:tc>
          <w:tcPr>
            <w:tcW w:w="858" w:type="dxa"/>
            <w:tcBorders>
              <w:bottom w:val="single" w:sz="4" w:space="0" w:color="auto"/>
            </w:tcBorders>
            <w:vAlign w:val="bottom"/>
          </w:tcPr>
          <w:p w:rsidR="00B64E7E" w:rsidRPr="007B1585" w:rsidRDefault="000B776E" w:rsidP="0022108A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454</w:t>
            </w:r>
          </w:p>
        </w:tc>
      </w:tr>
    </w:tbl>
    <w:p w:rsidR="004B0A13" w:rsidRPr="00B64E7E" w:rsidRDefault="00B64E7E" w:rsidP="0022108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B64E7E">
        <w:rPr>
          <w:rFonts w:ascii="Times New Roman" w:hAnsi="Times New Roman" w:cs="Times New Roman"/>
          <w:sz w:val="20"/>
          <w:szCs w:val="20"/>
        </w:rPr>
        <w:t>пгт. Верх-Чебула</w:t>
      </w:r>
    </w:p>
    <w:p w:rsidR="007B1585" w:rsidRDefault="007B1585" w:rsidP="0022108A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2108A" w:rsidRPr="007B1585" w:rsidRDefault="00BA6E6F" w:rsidP="0022108A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1585"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в решение Совета народных депутатов </w:t>
      </w:r>
    </w:p>
    <w:p w:rsidR="0022108A" w:rsidRPr="007B1585" w:rsidRDefault="00BA6E6F" w:rsidP="0022108A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1585">
        <w:rPr>
          <w:rFonts w:ascii="Times New Roman" w:hAnsi="Times New Roman" w:cs="Times New Roman"/>
          <w:b/>
          <w:bCs/>
          <w:sz w:val="28"/>
          <w:szCs w:val="28"/>
        </w:rPr>
        <w:t>Чебулинского муницип</w:t>
      </w:r>
      <w:r w:rsidR="00F41C5E" w:rsidRPr="007B1585">
        <w:rPr>
          <w:rFonts w:ascii="Times New Roman" w:hAnsi="Times New Roman" w:cs="Times New Roman"/>
          <w:b/>
          <w:bCs/>
          <w:sz w:val="28"/>
          <w:szCs w:val="28"/>
        </w:rPr>
        <w:t xml:space="preserve">ального округа от </w:t>
      </w:r>
      <w:r w:rsidR="00B66CDA">
        <w:rPr>
          <w:rFonts w:ascii="Times New Roman" w:hAnsi="Times New Roman" w:cs="Times New Roman"/>
          <w:b/>
          <w:bCs/>
          <w:sz w:val="28"/>
          <w:szCs w:val="28"/>
        </w:rPr>
        <w:t>26</w:t>
      </w:r>
      <w:r w:rsidR="00F41C5E" w:rsidRPr="007B1585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0A6CBD"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="00B66CDA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F41C5E" w:rsidRPr="007B1585">
        <w:rPr>
          <w:rFonts w:ascii="Times New Roman" w:hAnsi="Times New Roman" w:cs="Times New Roman"/>
          <w:b/>
          <w:bCs/>
          <w:sz w:val="28"/>
          <w:szCs w:val="28"/>
        </w:rPr>
        <w:t>.20</w:t>
      </w:r>
      <w:r w:rsidR="000A6CBD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B66CDA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F41C5E" w:rsidRPr="007B1585">
        <w:rPr>
          <w:rFonts w:ascii="Times New Roman" w:hAnsi="Times New Roman" w:cs="Times New Roman"/>
          <w:b/>
          <w:bCs/>
          <w:sz w:val="28"/>
          <w:szCs w:val="28"/>
        </w:rPr>
        <w:t xml:space="preserve"> № </w:t>
      </w:r>
      <w:r w:rsidR="000A6CBD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B66CDA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0A6CBD">
        <w:rPr>
          <w:rFonts w:ascii="Times New Roman" w:hAnsi="Times New Roman" w:cs="Times New Roman"/>
          <w:b/>
          <w:bCs/>
          <w:sz w:val="28"/>
          <w:szCs w:val="28"/>
        </w:rPr>
        <w:t>8</w:t>
      </w:r>
    </w:p>
    <w:p w:rsidR="00B64E7E" w:rsidRPr="007B1585" w:rsidRDefault="00BA6E6F" w:rsidP="0022108A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B1585"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="00B64E7E" w:rsidRPr="007B1585">
        <w:rPr>
          <w:rFonts w:ascii="Times New Roman" w:hAnsi="Times New Roman" w:cs="Times New Roman"/>
          <w:b/>
          <w:bCs/>
          <w:sz w:val="28"/>
          <w:szCs w:val="28"/>
        </w:rPr>
        <w:t>Об утверждении Положения «О</w:t>
      </w:r>
      <w:r w:rsidR="00B66CDA">
        <w:rPr>
          <w:rFonts w:ascii="Times New Roman" w:hAnsi="Times New Roman" w:cs="Times New Roman"/>
          <w:b/>
          <w:bCs/>
          <w:sz w:val="28"/>
          <w:szCs w:val="28"/>
        </w:rPr>
        <w:t>б условиях оплаты труда лиц, занимающих должности, не отнесенные к должностям муниципальной службы и осуществляющим техническое обеспечение деятельности органов местного самоуправления</w:t>
      </w:r>
      <w:r w:rsidR="00B64E7E" w:rsidRPr="007B1585">
        <w:rPr>
          <w:rFonts w:ascii="Times New Roman" w:hAnsi="Times New Roman" w:cs="Times New Roman"/>
          <w:b/>
          <w:bCs/>
          <w:sz w:val="28"/>
          <w:szCs w:val="28"/>
        </w:rPr>
        <w:t xml:space="preserve"> Чебулинско</w:t>
      </w:r>
      <w:r w:rsidR="000A6CBD">
        <w:rPr>
          <w:rFonts w:ascii="Times New Roman" w:hAnsi="Times New Roman" w:cs="Times New Roman"/>
          <w:b/>
          <w:bCs/>
          <w:sz w:val="28"/>
          <w:szCs w:val="28"/>
        </w:rPr>
        <w:t>го</w:t>
      </w:r>
      <w:r w:rsidR="00B64E7E" w:rsidRPr="007B1585"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муниципально</w:t>
      </w:r>
      <w:r w:rsidR="000A6CBD">
        <w:rPr>
          <w:rFonts w:ascii="Times New Roman" w:hAnsi="Times New Roman" w:cs="Times New Roman"/>
          <w:b/>
          <w:bCs/>
          <w:sz w:val="28"/>
          <w:szCs w:val="28"/>
        </w:rPr>
        <w:t>го</w:t>
      </w:r>
      <w:r w:rsidR="00B64E7E" w:rsidRPr="007B1585">
        <w:rPr>
          <w:rFonts w:ascii="Times New Roman" w:hAnsi="Times New Roman" w:cs="Times New Roman"/>
          <w:b/>
          <w:bCs/>
          <w:sz w:val="28"/>
          <w:szCs w:val="28"/>
        </w:rPr>
        <w:t xml:space="preserve"> округ</w:t>
      </w:r>
      <w:r w:rsidR="000A6CBD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="00B64E7E" w:rsidRPr="007B1585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BA6E6F" w:rsidRPr="007B1585" w:rsidRDefault="00BA6E6F" w:rsidP="0061086E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A6CBD" w:rsidRPr="00CF6E70" w:rsidRDefault="000A6CBD" w:rsidP="000A6CB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CF6E70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proofErr w:type="gramStart"/>
      <w:r w:rsidRPr="00CF6E70">
        <w:rPr>
          <w:rFonts w:ascii="Times New Roman" w:hAnsi="Times New Roman" w:cs="Times New Roman"/>
          <w:sz w:val="28"/>
          <w:szCs w:val="28"/>
        </w:rPr>
        <w:t>с  Федеральным</w:t>
      </w:r>
      <w:proofErr w:type="gramEnd"/>
      <w:r w:rsidRPr="00CF6E70">
        <w:rPr>
          <w:rFonts w:ascii="Times New Roman" w:hAnsi="Times New Roman" w:cs="Times New Roman"/>
          <w:sz w:val="28"/>
          <w:szCs w:val="28"/>
        </w:rPr>
        <w:t xml:space="preserve"> законом РФ от 06.10.2003  № 131-ФЗ «Об общих принципах организации местного самоуправления в Российской федерации», Трудовым кодексом Российской Федерации, Устав</w:t>
      </w:r>
      <w:r w:rsidR="00B66CDA" w:rsidRPr="00CF6E70">
        <w:rPr>
          <w:rFonts w:ascii="Times New Roman" w:hAnsi="Times New Roman" w:cs="Times New Roman"/>
          <w:sz w:val="28"/>
          <w:szCs w:val="28"/>
        </w:rPr>
        <w:t>ом</w:t>
      </w:r>
      <w:r w:rsidRPr="00CF6E7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Чебулинский муниципальный округ Кемеровской области - Кузбасса, Совет народных депутатов Чебулинского муниципального округа РЕШИЛ:</w:t>
      </w:r>
    </w:p>
    <w:p w:rsidR="00BA6E6F" w:rsidRDefault="00B64E7E" w:rsidP="00CF69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4E7E">
        <w:rPr>
          <w:rFonts w:ascii="Times New Roman" w:hAnsi="Times New Roman" w:cs="Times New Roman"/>
          <w:bCs/>
          <w:sz w:val="28"/>
          <w:szCs w:val="28"/>
        </w:rPr>
        <w:t xml:space="preserve">1. </w:t>
      </w:r>
      <w:r w:rsidR="00BA6E6F">
        <w:rPr>
          <w:rFonts w:ascii="Times New Roman" w:hAnsi="Times New Roman" w:cs="Times New Roman"/>
          <w:bCs/>
          <w:sz w:val="28"/>
          <w:szCs w:val="28"/>
        </w:rPr>
        <w:t xml:space="preserve">Внести в </w:t>
      </w:r>
      <w:r w:rsidR="00B66CDA" w:rsidRPr="00C97A6D">
        <w:rPr>
          <w:rFonts w:ascii="Times New Roman" w:hAnsi="Times New Roman" w:cs="Times New Roman"/>
          <w:bCs/>
          <w:sz w:val="28"/>
          <w:szCs w:val="28"/>
        </w:rPr>
        <w:t>решение Совета народных депутатов</w:t>
      </w:r>
      <w:r w:rsidR="00C97A6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66CDA" w:rsidRPr="00C97A6D">
        <w:rPr>
          <w:rFonts w:ascii="Times New Roman" w:hAnsi="Times New Roman" w:cs="Times New Roman"/>
          <w:bCs/>
          <w:sz w:val="28"/>
          <w:szCs w:val="28"/>
        </w:rPr>
        <w:t>Чебулинского муниципального округа от 26.04.2023 № 348 «Об утверждении Положения «Об условиях оплаты труда лиц, занимающих должности, не отнесенные к должностям муниципальной службы и осуществляющим техническое обеспечение деятельности органов местного самоуправления Чебулинского муниципального округа»</w:t>
      </w:r>
      <w:r w:rsidR="00C97A6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A6E6F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A65A33" w:rsidRDefault="00A65A33" w:rsidP="00CF69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в пункте 2.1. раздела</w:t>
      </w:r>
      <w:r w:rsidRPr="00A65A3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sz w:val="28"/>
          <w:szCs w:val="28"/>
        </w:rPr>
        <w:t xml:space="preserve"> «Порядок и условия оплаты труда лиц, занимающих должности, не отнесенные к должностям муниципальной службы, и осуществляющих техническое обеспечение деятельности органов местного самоуправления Чебулинского муниципального округа»:</w:t>
      </w:r>
    </w:p>
    <w:p w:rsidR="00A65A33" w:rsidRDefault="00A65A33" w:rsidP="00CF69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1.1.1</w:t>
      </w:r>
      <w:proofErr w:type="gramStart"/>
      <w:r>
        <w:rPr>
          <w:rFonts w:ascii="Times New Roman" w:hAnsi="Times New Roman" w:cs="Times New Roman"/>
          <w:sz w:val="28"/>
          <w:szCs w:val="28"/>
        </w:rPr>
        <w:t>. подпункт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1</w:t>
      </w:r>
      <w:r w:rsidR="00717138">
        <w:rPr>
          <w:rFonts w:ascii="Times New Roman" w:hAnsi="Times New Roman" w:cs="Times New Roman"/>
          <w:sz w:val="28"/>
          <w:szCs w:val="28"/>
        </w:rPr>
        <w:t>)</w:t>
      </w:r>
      <w:r w:rsidR="00E6166E">
        <w:rPr>
          <w:rFonts w:ascii="Times New Roman" w:hAnsi="Times New Roman" w:cs="Times New Roman"/>
          <w:sz w:val="28"/>
          <w:szCs w:val="28"/>
        </w:rPr>
        <w:t xml:space="preserve">. изложить в следующей редакции: </w:t>
      </w:r>
    </w:p>
    <w:p w:rsidR="00E6166E" w:rsidRDefault="00E6166E" w:rsidP="00CF69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«1). Водитель, водитель легкового автомобиля;»</w:t>
      </w:r>
    </w:p>
    <w:p w:rsidR="00E6166E" w:rsidRDefault="00E6166E" w:rsidP="00CF69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1.1.2. подпункт 6</w:t>
      </w:r>
      <w:r w:rsidR="0071713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 Изложить в следующей редакции:</w:t>
      </w:r>
    </w:p>
    <w:p w:rsidR="00E6166E" w:rsidRPr="00A65A33" w:rsidRDefault="00E6166E" w:rsidP="00CF69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«6).</w:t>
      </w:r>
      <w:r w:rsidR="000F73E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Контрактный управляющий (управлени</w:t>
      </w:r>
      <w:r w:rsidR="000F73E6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образования; управлени</w:t>
      </w:r>
      <w:r w:rsidR="000F73E6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культуры);»</w:t>
      </w:r>
    </w:p>
    <w:p w:rsidR="00BA6E6F" w:rsidRDefault="00BA6E6F" w:rsidP="00CF6977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717138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72081B">
        <w:rPr>
          <w:rFonts w:ascii="Times New Roman" w:hAnsi="Times New Roman" w:cs="Times New Roman"/>
          <w:sz w:val="28"/>
          <w:szCs w:val="28"/>
        </w:rPr>
        <w:t>пункт 4.</w:t>
      </w:r>
      <w:r w:rsidR="00717138">
        <w:rPr>
          <w:rFonts w:ascii="Times New Roman" w:hAnsi="Times New Roman" w:cs="Times New Roman"/>
          <w:sz w:val="28"/>
          <w:szCs w:val="28"/>
        </w:rPr>
        <w:t>1.</w:t>
      </w:r>
      <w:r w:rsidR="00CF6E70">
        <w:rPr>
          <w:rFonts w:ascii="Times New Roman" w:hAnsi="Times New Roman" w:cs="Times New Roman"/>
          <w:sz w:val="28"/>
          <w:szCs w:val="28"/>
        </w:rPr>
        <w:t xml:space="preserve"> раздел</w:t>
      </w:r>
      <w:r w:rsidR="0072081B">
        <w:rPr>
          <w:rFonts w:ascii="Times New Roman" w:hAnsi="Times New Roman" w:cs="Times New Roman"/>
          <w:sz w:val="28"/>
          <w:szCs w:val="28"/>
        </w:rPr>
        <w:t>а</w:t>
      </w:r>
      <w:r w:rsidR="00CF6E70">
        <w:rPr>
          <w:rFonts w:ascii="Times New Roman" w:hAnsi="Times New Roman" w:cs="Times New Roman"/>
          <w:sz w:val="28"/>
          <w:szCs w:val="28"/>
        </w:rPr>
        <w:t xml:space="preserve"> </w:t>
      </w:r>
      <w:r w:rsidR="00CF6E70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CF6E70" w:rsidRPr="00CF6E70">
        <w:rPr>
          <w:rFonts w:ascii="Times New Roman" w:hAnsi="Times New Roman" w:cs="Times New Roman"/>
          <w:sz w:val="28"/>
          <w:szCs w:val="28"/>
        </w:rPr>
        <w:t xml:space="preserve"> </w:t>
      </w:r>
      <w:r w:rsidR="00772A32">
        <w:rPr>
          <w:rFonts w:ascii="Times New Roman" w:hAnsi="Times New Roman" w:cs="Times New Roman"/>
          <w:sz w:val="28"/>
          <w:szCs w:val="28"/>
        </w:rPr>
        <w:t>«</w:t>
      </w:r>
      <w:r w:rsidR="00CF6E70">
        <w:rPr>
          <w:rFonts w:ascii="Times New Roman" w:hAnsi="Times New Roman" w:cs="Times New Roman"/>
          <w:sz w:val="28"/>
          <w:szCs w:val="28"/>
        </w:rPr>
        <w:t>Ежемесячные надбавки к должностному окладу»</w:t>
      </w:r>
      <w:r w:rsidR="0072081B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</w:t>
      </w:r>
      <w:r w:rsidR="00885991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72081B" w:rsidRDefault="00885991" w:rsidP="0072081B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757C7">
        <w:rPr>
          <w:rFonts w:ascii="Times New Roman" w:hAnsi="Times New Roman" w:cs="Times New Roman"/>
          <w:sz w:val="28"/>
          <w:szCs w:val="28"/>
        </w:rPr>
        <w:t>«</w:t>
      </w:r>
      <w:r w:rsidR="0072081B">
        <w:rPr>
          <w:rFonts w:ascii="Times New Roman" w:hAnsi="Times New Roman" w:cs="Times New Roman"/>
          <w:sz w:val="28"/>
          <w:szCs w:val="28"/>
        </w:rPr>
        <w:t xml:space="preserve"> 4.1</w:t>
      </w:r>
      <w:proofErr w:type="gramEnd"/>
      <w:r w:rsidR="0072081B">
        <w:rPr>
          <w:rFonts w:ascii="Times New Roman" w:hAnsi="Times New Roman" w:cs="Times New Roman"/>
          <w:sz w:val="28"/>
          <w:szCs w:val="28"/>
        </w:rPr>
        <w:t>. Выплата надбавки за выслугу лет к должностному окладу производится работникам, указанных в подпунктах 1, 2, 5,</w:t>
      </w:r>
      <w:r w:rsidR="00717138">
        <w:rPr>
          <w:rFonts w:ascii="Times New Roman" w:hAnsi="Times New Roman" w:cs="Times New Roman"/>
          <w:sz w:val="28"/>
          <w:szCs w:val="28"/>
        </w:rPr>
        <w:t xml:space="preserve"> 6,</w:t>
      </w:r>
      <w:r w:rsidR="0072081B">
        <w:rPr>
          <w:rFonts w:ascii="Times New Roman" w:hAnsi="Times New Roman" w:cs="Times New Roman"/>
          <w:sz w:val="28"/>
          <w:szCs w:val="28"/>
        </w:rPr>
        <w:t xml:space="preserve"> 7, 9, 10, 11, 12, 13, 14, 15, 16, 17 пункта 2.1. настоящего положения.</w:t>
      </w:r>
      <w:r w:rsidR="00717138">
        <w:rPr>
          <w:rFonts w:ascii="Times New Roman" w:hAnsi="Times New Roman" w:cs="Times New Roman"/>
          <w:sz w:val="28"/>
          <w:szCs w:val="28"/>
        </w:rPr>
        <w:t>»</w:t>
      </w:r>
    </w:p>
    <w:p w:rsidR="004421D8" w:rsidRDefault="004421D8" w:rsidP="0072081B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 Приложение №1 к Положению «Об оплате труда лиц, занимающих должности, не отнесенные к должностям муниципальной службы и осуществляющи</w:t>
      </w:r>
      <w:r w:rsidR="000F73E6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техническое обеспечение деятельности органов местного самоуправления Чебулинского муниципального округа» изложить в следующей редакции</w:t>
      </w:r>
      <w:r w:rsidR="00F14007">
        <w:rPr>
          <w:rFonts w:ascii="Times New Roman" w:hAnsi="Times New Roman" w:cs="Times New Roman"/>
          <w:sz w:val="28"/>
          <w:szCs w:val="28"/>
        </w:rPr>
        <w:t xml:space="preserve"> согласно приложению к настоящему решению.</w:t>
      </w:r>
    </w:p>
    <w:p w:rsidR="0061086E" w:rsidRPr="00CF6977" w:rsidRDefault="0048185A" w:rsidP="00CF69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2</w:t>
      </w:r>
      <w:r w:rsidR="0061086E" w:rsidRPr="006F2882">
        <w:rPr>
          <w:rFonts w:ascii="Times New Roman" w:hAnsi="Times New Roman" w:cs="Times New Roman"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Cs/>
          <w:sz w:val="28"/>
          <w:szCs w:val="28"/>
        </w:rPr>
        <w:t>Р</w:t>
      </w:r>
      <w:r w:rsidR="00BA6E6F" w:rsidRPr="006F2882">
        <w:rPr>
          <w:rFonts w:ascii="Times New Roman" w:eastAsia="Calibri" w:hAnsi="Times New Roman" w:cs="Times New Roman"/>
          <w:sz w:val="28"/>
          <w:szCs w:val="28"/>
          <w:lang w:eastAsia="en-US"/>
        </w:rPr>
        <w:t>ешение вступае</w:t>
      </w:r>
      <w:r w:rsidR="00E164D9" w:rsidRPr="006F288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т в силу </w:t>
      </w:r>
      <w:r w:rsidR="006404A6" w:rsidRPr="006F2882">
        <w:rPr>
          <w:rFonts w:ascii="Times New Roman" w:eastAsia="Calibri" w:hAnsi="Times New Roman" w:cs="Times New Roman"/>
          <w:sz w:val="28"/>
          <w:szCs w:val="28"/>
          <w:lang w:eastAsia="en-US"/>
        </w:rPr>
        <w:t>со дня</w:t>
      </w:r>
      <w:r w:rsidR="00E164D9" w:rsidRPr="006F288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его официального</w:t>
      </w:r>
      <w:r w:rsidR="00AD4929" w:rsidRPr="006F2882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опубликования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газете «Чебулинская газета»</w:t>
      </w:r>
      <w:r w:rsidR="00627E35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B64E7E" w:rsidRDefault="009630EF" w:rsidP="0065750D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3</w:t>
      </w:r>
      <w:r w:rsidR="0061086E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B64E7E" w:rsidRPr="0061086E">
        <w:rPr>
          <w:rFonts w:ascii="Times New Roman" w:hAnsi="Times New Roman" w:cs="Times New Roman"/>
          <w:bCs/>
          <w:sz w:val="28"/>
          <w:szCs w:val="28"/>
        </w:rPr>
        <w:t>Контроль за исполнением настоящего решения возложить на комитет Совета народных депутатов Чебулинского муниципального района по порядку, соблюдению законности, вопросам местного самоуправления (Кучинский А.Г.).</w:t>
      </w:r>
    </w:p>
    <w:p w:rsidR="0061086E" w:rsidRDefault="0061086E" w:rsidP="0061086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5757C7" w:rsidRDefault="005757C7" w:rsidP="0061086E">
      <w:pPr>
        <w:pStyle w:val="ConsPlusNormal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64E7E" w:rsidRPr="00B64E7E" w:rsidRDefault="00B64E7E" w:rsidP="0061086E">
      <w:pPr>
        <w:pStyle w:val="ConsPlusNormal"/>
        <w:spacing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64E7E">
        <w:rPr>
          <w:rFonts w:ascii="Times New Roman" w:hAnsi="Times New Roman" w:cs="Times New Roman"/>
          <w:bCs/>
          <w:sz w:val="28"/>
          <w:szCs w:val="28"/>
        </w:rPr>
        <w:t>Председатель</w:t>
      </w:r>
    </w:p>
    <w:p w:rsidR="00B64E7E" w:rsidRPr="00B64E7E" w:rsidRDefault="00B64E7E" w:rsidP="00B64E7E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  <w:r w:rsidRPr="00B64E7E">
        <w:rPr>
          <w:rFonts w:ascii="Times New Roman" w:hAnsi="Times New Roman" w:cs="Times New Roman"/>
          <w:bCs/>
          <w:sz w:val="28"/>
          <w:szCs w:val="28"/>
        </w:rPr>
        <w:t>Совета народных депутатов</w:t>
      </w:r>
    </w:p>
    <w:p w:rsidR="008A51AF" w:rsidRDefault="00B64E7E" w:rsidP="008A51AF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  <w:r w:rsidRPr="00B64E7E">
        <w:rPr>
          <w:rFonts w:ascii="Times New Roman" w:hAnsi="Times New Roman" w:cs="Times New Roman"/>
          <w:bCs/>
          <w:sz w:val="28"/>
          <w:szCs w:val="28"/>
        </w:rPr>
        <w:t>Чебулинского муниципального округа                                   И.С.Кузьмина</w:t>
      </w:r>
    </w:p>
    <w:p w:rsidR="007A2006" w:rsidRDefault="007A2006" w:rsidP="008A51AF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</w:p>
    <w:p w:rsidR="008A51AF" w:rsidRDefault="0061086E" w:rsidP="008A51AF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</w:t>
      </w:r>
      <w:r w:rsidR="0022108A">
        <w:rPr>
          <w:rFonts w:ascii="Times New Roman" w:hAnsi="Times New Roman" w:cs="Times New Roman"/>
          <w:sz w:val="28"/>
          <w:szCs w:val="28"/>
        </w:rPr>
        <w:t>а</w:t>
      </w:r>
    </w:p>
    <w:p w:rsidR="005A4AB6" w:rsidRDefault="008A51AF" w:rsidP="007A4B91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8A51AF">
        <w:rPr>
          <w:rFonts w:ascii="Times New Roman" w:hAnsi="Times New Roman" w:cs="Times New Roman"/>
          <w:sz w:val="28"/>
          <w:szCs w:val="28"/>
        </w:rPr>
        <w:t>Чебулинского муниципального округа</w:t>
      </w:r>
      <w:r w:rsidR="00FF138E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22108A">
        <w:rPr>
          <w:rFonts w:ascii="Times New Roman" w:hAnsi="Times New Roman"/>
          <w:sz w:val="28"/>
          <w:szCs w:val="28"/>
        </w:rPr>
        <w:t>Н.А. Воронина</w:t>
      </w:r>
      <w:r w:rsidR="00FF138E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F14007" w:rsidRDefault="00F14007" w:rsidP="007A4B91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4007" w:rsidRDefault="00F14007" w:rsidP="007A4B91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4007" w:rsidRDefault="00F14007" w:rsidP="007A4B91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4007" w:rsidRDefault="00F14007" w:rsidP="007A4B91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4007" w:rsidRDefault="00F14007" w:rsidP="007A4B91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14007" w:rsidRDefault="00F14007" w:rsidP="007A4B91">
      <w:pPr>
        <w:pStyle w:val="ConsPlusNormal"/>
      </w:pPr>
    </w:p>
    <w:p w:rsidR="00F14007" w:rsidRDefault="00F14007" w:rsidP="007A4B91">
      <w:pPr>
        <w:pStyle w:val="ConsPlusNormal"/>
      </w:pPr>
    </w:p>
    <w:p w:rsidR="00F14007" w:rsidRDefault="00F14007" w:rsidP="007A4B91">
      <w:pPr>
        <w:pStyle w:val="ConsPlusNormal"/>
      </w:pPr>
    </w:p>
    <w:p w:rsidR="00F14007" w:rsidRDefault="00F14007" w:rsidP="007A4B91">
      <w:pPr>
        <w:pStyle w:val="ConsPlusNormal"/>
      </w:pPr>
    </w:p>
    <w:p w:rsidR="00F14007" w:rsidRDefault="00F14007" w:rsidP="007A4B91">
      <w:pPr>
        <w:pStyle w:val="ConsPlusNormal"/>
      </w:pPr>
    </w:p>
    <w:p w:rsidR="00F14007" w:rsidRDefault="00F14007" w:rsidP="007A4B91">
      <w:pPr>
        <w:pStyle w:val="ConsPlusNormal"/>
      </w:pPr>
    </w:p>
    <w:p w:rsidR="00F14007" w:rsidRDefault="00F14007" w:rsidP="007A4B91">
      <w:pPr>
        <w:pStyle w:val="ConsPlusNormal"/>
      </w:pPr>
    </w:p>
    <w:p w:rsidR="00F14007" w:rsidRDefault="00F14007" w:rsidP="007A4B91">
      <w:pPr>
        <w:pStyle w:val="ConsPlusNormal"/>
      </w:pPr>
    </w:p>
    <w:p w:rsidR="00F14007" w:rsidRDefault="00F14007" w:rsidP="007A4B91">
      <w:pPr>
        <w:pStyle w:val="ConsPlusNormal"/>
      </w:pPr>
    </w:p>
    <w:p w:rsidR="00F14007" w:rsidRDefault="00F14007" w:rsidP="007A4B91">
      <w:pPr>
        <w:pStyle w:val="ConsPlusNormal"/>
      </w:pPr>
    </w:p>
    <w:p w:rsidR="00F14007" w:rsidRDefault="00F14007" w:rsidP="007A4B91">
      <w:pPr>
        <w:pStyle w:val="ConsPlusNormal"/>
      </w:pPr>
    </w:p>
    <w:p w:rsidR="00F14007" w:rsidRDefault="00F14007" w:rsidP="007A4B91">
      <w:pPr>
        <w:pStyle w:val="ConsPlusNormal"/>
      </w:pPr>
    </w:p>
    <w:p w:rsidR="00F14007" w:rsidRDefault="00F14007" w:rsidP="007A4B91">
      <w:pPr>
        <w:pStyle w:val="ConsPlusNormal"/>
      </w:pPr>
    </w:p>
    <w:p w:rsidR="00F14007" w:rsidRDefault="00F14007" w:rsidP="007A4B91">
      <w:pPr>
        <w:pStyle w:val="ConsPlusNormal"/>
      </w:pPr>
    </w:p>
    <w:p w:rsidR="000F73E6" w:rsidRDefault="000F73E6" w:rsidP="00281A7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F73E6" w:rsidRDefault="000F73E6" w:rsidP="00281A7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F73E6" w:rsidRDefault="000F73E6" w:rsidP="00281A7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F73E6" w:rsidRDefault="000F73E6" w:rsidP="00281A7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281A76" w:rsidRDefault="00281A76" w:rsidP="00281A7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 </w:t>
      </w:r>
    </w:p>
    <w:p w:rsidR="00281A76" w:rsidRDefault="00281A76" w:rsidP="00281A7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решению Совета народных депутатов</w:t>
      </w:r>
    </w:p>
    <w:p w:rsidR="00281A76" w:rsidRDefault="00281A76" w:rsidP="00281A7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="000B776E">
        <w:rPr>
          <w:rFonts w:ascii="Times New Roman" w:hAnsi="Times New Roman" w:cs="Times New Roman"/>
          <w:sz w:val="28"/>
          <w:szCs w:val="28"/>
        </w:rPr>
        <w:t xml:space="preserve">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Чебулинского муниципального округа </w:t>
      </w:r>
    </w:p>
    <w:p w:rsidR="00F14007" w:rsidRDefault="00281A76" w:rsidP="00281A76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</w:t>
      </w:r>
      <w:r w:rsidR="00030C68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.</w:t>
      </w:r>
      <w:r w:rsidR="00030C68">
        <w:rPr>
          <w:rFonts w:ascii="Times New Roman" w:hAnsi="Times New Roman" w:cs="Times New Roman"/>
          <w:sz w:val="28"/>
          <w:szCs w:val="28"/>
        </w:rPr>
        <w:t>05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030C68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0B776E">
        <w:rPr>
          <w:rFonts w:ascii="Times New Roman" w:hAnsi="Times New Roman" w:cs="Times New Roman"/>
          <w:sz w:val="28"/>
          <w:szCs w:val="28"/>
        </w:rPr>
        <w:t>454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281A76" w:rsidRDefault="00281A76" w:rsidP="00281A76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281A76" w:rsidRDefault="00281A76" w:rsidP="00281A76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281A76" w:rsidRDefault="00281A76" w:rsidP="00281A76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281A76" w:rsidRDefault="00281A76" w:rsidP="00281A76">
      <w:pPr>
        <w:pStyle w:val="ConsPlusNormal"/>
        <w:pBdr>
          <w:bottom w:val="single" w:sz="6" w:space="0" w:color="auto"/>
        </w:pBd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РАЗМЕРЫ</w:t>
      </w:r>
    </w:p>
    <w:p w:rsidR="00281A76" w:rsidRDefault="00281A76" w:rsidP="00281A76">
      <w:pPr>
        <w:pStyle w:val="ConsPlusNormal"/>
        <w:pBdr>
          <w:bottom w:val="single" w:sz="6" w:space="0" w:color="auto"/>
        </w:pBd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должностных окладов лиц, занимающих должности, </w:t>
      </w:r>
    </w:p>
    <w:p w:rsidR="00281A76" w:rsidRDefault="00281A76" w:rsidP="00281A76">
      <w:pPr>
        <w:pStyle w:val="ConsPlusNormal"/>
        <w:pBdr>
          <w:bottom w:val="single" w:sz="6" w:space="0" w:color="auto"/>
        </w:pBd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отнесенные к должностям муниципальной службы  и  осуществляющи</w:t>
      </w:r>
      <w:r w:rsidR="000F73E6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техническое обеспечение  деятельности органов местного самоуправления</w:t>
      </w:r>
      <w:r w:rsidRPr="001066A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81A76" w:rsidRDefault="00281A76" w:rsidP="00281A76">
      <w:pPr>
        <w:pStyle w:val="ConsPlusNormal"/>
        <w:pBdr>
          <w:bottom w:val="single" w:sz="6" w:space="0" w:color="auto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4B4C40">
        <w:rPr>
          <w:rFonts w:ascii="Times New Roman" w:hAnsi="Times New Roman" w:cs="Times New Roman"/>
          <w:sz w:val="28"/>
          <w:szCs w:val="28"/>
        </w:rPr>
        <w:t>Чебулинского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округа</w:t>
      </w:r>
    </w:p>
    <w:p w:rsidR="00281A76" w:rsidRDefault="00281A76" w:rsidP="00281A76">
      <w:pPr>
        <w:pStyle w:val="ConsPlusNormal"/>
        <w:pBdr>
          <w:bottom w:val="single" w:sz="6" w:space="0" w:color="auto"/>
        </w:pBd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02"/>
        <w:gridCol w:w="4769"/>
      </w:tblGrid>
      <w:tr w:rsidR="00281A76" w:rsidRPr="00147601" w:rsidTr="00640557">
        <w:tc>
          <w:tcPr>
            <w:tcW w:w="4802" w:type="dxa"/>
          </w:tcPr>
          <w:p w:rsidR="00281A76" w:rsidRPr="00147601" w:rsidRDefault="00281A76" w:rsidP="0064055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Должности </w:t>
            </w:r>
          </w:p>
        </w:tc>
        <w:tc>
          <w:tcPr>
            <w:tcW w:w="4769" w:type="dxa"/>
          </w:tcPr>
          <w:p w:rsidR="00281A76" w:rsidRPr="00147601" w:rsidRDefault="00281A76" w:rsidP="00640557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47601">
              <w:rPr>
                <w:rFonts w:ascii="Times New Roman" w:hAnsi="Times New Roman" w:cs="Times New Roman"/>
                <w:sz w:val="28"/>
                <w:szCs w:val="28"/>
              </w:rPr>
              <w:t>Должностной оклад (руб.)</w:t>
            </w:r>
          </w:p>
        </w:tc>
      </w:tr>
      <w:tr w:rsidR="00281A76" w:rsidRPr="00147601" w:rsidTr="00640557">
        <w:tc>
          <w:tcPr>
            <w:tcW w:w="4802" w:type="dxa"/>
          </w:tcPr>
          <w:p w:rsidR="00281A76" w:rsidRPr="00147601" w:rsidRDefault="00281A76" w:rsidP="0064055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</w:t>
            </w:r>
          </w:p>
        </w:tc>
        <w:tc>
          <w:tcPr>
            <w:tcW w:w="4769" w:type="dxa"/>
          </w:tcPr>
          <w:p w:rsidR="00281A76" w:rsidRPr="00A548D6" w:rsidRDefault="00A328E6" w:rsidP="006405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23321</w:t>
            </w:r>
          </w:p>
        </w:tc>
      </w:tr>
      <w:tr w:rsidR="00281A76" w:rsidRPr="00147601" w:rsidTr="00640557">
        <w:tc>
          <w:tcPr>
            <w:tcW w:w="4802" w:type="dxa"/>
          </w:tcPr>
          <w:p w:rsidR="00281A76" w:rsidRPr="00147601" w:rsidRDefault="00281A76" w:rsidP="0064055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бухгалтер</w:t>
            </w:r>
          </w:p>
        </w:tc>
        <w:tc>
          <w:tcPr>
            <w:tcW w:w="4769" w:type="dxa"/>
          </w:tcPr>
          <w:p w:rsidR="00281A76" w:rsidRPr="00A548D6" w:rsidRDefault="00A328E6" w:rsidP="006405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18506</w:t>
            </w:r>
          </w:p>
        </w:tc>
      </w:tr>
      <w:tr w:rsidR="00281A76" w:rsidRPr="00147601" w:rsidTr="00640557">
        <w:tc>
          <w:tcPr>
            <w:tcW w:w="4802" w:type="dxa"/>
          </w:tcPr>
          <w:p w:rsidR="00281A76" w:rsidRDefault="00281A76" w:rsidP="0064055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бухгалтер, </w:t>
            </w:r>
          </w:p>
          <w:p w:rsidR="00281A76" w:rsidRDefault="00281A76" w:rsidP="0064055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бухгалтер-кассир, </w:t>
            </w:r>
          </w:p>
          <w:p w:rsidR="00281A76" w:rsidRDefault="00281A76" w:rsidP="0064055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по закупкам, </w:t>
            </w:r>
          </w:p>
          <w:p w:rsidR="00281A76" w:rsidRPr="00147601" w:rsidRDefault="00281A76" w:rsidP="0064055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юрист</w:t>
            </w:r>
          </w:p>
        </w:tc>
        <w:tc>
          <w:tcPr>
            <w:tcW w:w="4769" w:type="dxa"/>
          </w:tcPr>
          <w:p w:rsidR="00281A76" w:rsidRDefault="00281A76" w:rsidP="00A328E6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548D6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8840C4">
              <w:rPr>
                <w:rFonts w:ascii="Times New Roman" w:hAnsi="Times New Roman" w:cs="Times New Roman"/>
                <w:b/>
                <w:sz w:val="28"/>
                <w:szCs w:val="28"/>
              </w:rPr>
              <w:t>5707</w:t>
            </w:r>
          </w:p>
          <w:p w:rsidR="00030C68" w:rsidRPr="00A548D6" w:rsidRDefault="00030C68" w:rsidP="00A328E6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81A76" w:rsidRPr="00147601" w:rsidTr="00640557">
        <w:tc>
          <w:tcPr>
            <w:tcW w:w="4802" w:type="dxa"/>
          </w:tcPr>
          <w:p w:rsidR="00281A76" w:rsidRDefault="00281A76" w:rsidP="0064055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делопроизводитель</w:t>
            </w:r>
          </w:p>
        </w:tc>
        <w:tc>
          <w:tcPr>
            <w:tcW w:w="4769" w:type="dxa"/>
          </w:tcPr>
          <w:p w:rsidR="00281A76" w:rsidRPr="00A548D6" w:rsidRDefault="00030C68" w:rsidP="006405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8762</w:t>
            </w:r>
          </w:p>
        </w:tc>
      </w:tr>
      <w:tr w:rsidR="00281A76" w:rsidRPr="00147601" w:rsidTr="00640557">
        <w:tc>
          <w:tcPr>
            <w:tcW w:w="4802" w:type="dxa"/>
          </w:tcPr>
          <w:p w:rsidR="00281A76" w:rsidRDefault="00281A76" w:rsidP="0064055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контрактный управляющий</w:t>
            </w:r>
            <w:r w:rsidR="00A328E6">
              <w:rPr>
                <w:rFonts w:ascii="Times New Roman" w:hAnsi="Times New Roman" w:cs="Times New Roman"/>
                <w:sz w:val="28"/>
                <w:szCs w:val="28"/>
              </w:rPr>
              <w:t xml:space="preserve"> управления образования </w:t>
            </w:r>
          </w:p>
        </w:tc>
        <w:tc>
          <w:tcPr>
            <w:tcW w:w="4769" w:type="dxa"/>
          </w:tcPr>
          <w:p w:rsidR="00281A76" w:rsidRPr="00A548D6" w:rsidRDefault="00A328E6" w:rsidP="006405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5864</w:t>
            </w:r>
          </w:p>
        </w:tc>
      </w:tr>
      <w:tr w:rsidR="00A328E6" w:rsidRPr="00147601" w:rsidTr="00640557">
        <w:tc>
          <w:tcPr>
            <w:tcW w:w="4802" w:type="dxa"/>
          </w:tcPr>
          <w:p w:rsidR="00A328E6" w:rsidRDefault="00A328E6" w:rsidP="0064055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контрактный управляющий управления культуры</w:t>
            </w:r>
          </w:p>
        </w:tc>
        <w:tc>
          <w:tcPr>
            <w:tcW w:w="4769" w:type="dxa"/>
          </w:tcPr>
          <w:p w:rsidR="00A328E6" w:rsidRPr="00A548D6" w:rsidRDefault="00A328E6" w:rsidP="006405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11492</w:t>
            </w:r>
          </w:p>
        </w:tc>
      </w:tr>
      <w:tr w:rsidR="00281A76" w:rsidRPr="00147601" w:rsidTr="00640557">
        <w:tc>
          <w:tcPr>
            <w:tcW w:w="4802" w:type="dxa"/>
          </w:tcPr>
          <w:p w:rsidR="00281A76" w:rsidRPr="00147601" w:rsidRDefault="00281A76" w:rsidP="0064055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147601">
              <w:rPr>
                <w:rFonts w:ascii="Times New Roman" w:hAnsi="Times New Roman" w:cs="Times New Roman"/>
                <w:sz w:val="28"/>
                <w:szCs w:val="28"/>
              </w:rPr>
              <w:t>одитель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легкового автомобиля</w:t>
            </w:r>
          </w:p>
        </w:tc>
        <w:tc>
          <w:tcPr>
            <w:tcW w:w="4769" w:type="dxa"/>
          </w:tcPr>
          <w:p w:rsidR="00281A76" w:rsidRPr="00A548D6" w:rsidRDefault="00A328E6" w:rsidP="006405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10298</w:t>
            </w:r>
          </w:p>
        </w:tc>
      </w:tr>
      <w:tr w:rsidR="00281A76" w:rsidRPr="00147601" w:rsidTr="00640557">
        <w:tc>
          <w:tcPr>
            <w:tcW w:w="4802" w:type="dxa"/>
          </w:tcPr>
          <w:p w:rsidR="00281A76" w:rsidRPr="00147601" w:rsidRDefault="00A328E6" w:rsidP="0064055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водитель, </w:t>
            </w:r>
            <w:r w:rsidR="00281A76" w:rsidRPr="00147601">
              <w:rPr>
                <w:rFonts w:ascii="Times New Roman" w:hAnsi="Times New Roman" w:cs="Times New Roman"/>
                <w:sz w:val="28"/>
                <w:szCs w:val="28"/>
              </w:rPr>
              <w:t xml:space="preserve">водитель </w:t>
            </w:r>
            <w:r w:rsidR="00281A76">
              <w:rPr>
                <w:rFonts w:ascii="Times New Roman" w:hAnsi="Times New Roman" w:cs="Times New Roman"/>
                <w:sz w:val="28"/>
                <w:szCs w:val="28"/>
              </w:rPr>
              <w:t>легкового автомобиля</w:t>
            </w:r>
          </w:p>
        </w:tc>
        <w:tc>
          <w:tcPr>
            <w:tcW w:w="4769" w:type="dxa"/>
          </w:tcPr>
          <w:p w:rsidR="00281A76" w:rsidRPr="00A548D6" w:rsidRDefault="00A328E6" w:rsidP="006405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9307</w:t>
            </w:r>
          </w:p>
        </w:tc>
      </w:tr>
      <w:tr w:rsidR="00281A76" w:rsidRPr="00147601" w:rsidTr="00640557">
        <w:tc>
          <w:tcPr>
            <w:tcW w:w="4802" w:type="dxa"/>
          </w:tcPr>
          <w:p w:rsidR="00281A76" w:rsidRDefault="00281A76" w:rsidP="0064055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тракторист</w:t>
            </w:r>
          </w:p>
        </w:tc>
        <w:tc>
          <w:tcPr>
            <w:tcW w:w="4769" w:type="dxa"/>
          </w:tcPr>
          <w:p w:rsidR="00281A76" w:rsidRPr="00A548D6" w:rsidRDefault="00A328E6" w:rsidP="006405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11492</w:t>
            </w:r>
          </w:p>
        </w:tc>
      </w:tr>
      <w:tr w:rsidR="00281A76" w:rsidRPr="00147601" w:rsidTr="00640557">
        <w:tc>
          <w:tcPr>
            <w:tcW w:w="4802" w:type="dxa"/>
          </w:tcPr>
          <w:p w:rsidR="00281A76" w:rsidRDefault="00281A76" w:rsidP="0064055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водитель - тракторист</w:t>
            </w:r>
          </w:p>
        </w:tc>
        <w:tc>
          <w:tcPr>
            <w:tcW w:w="4769" w:type="dxa"/>
          </w:tcPr>
          <w:p w:rsidR="00281A76" w:rsidRPr="00A548D6" w:rsidRDefault="00A328E6" w:rsidP="006405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9307</w:t>
            </w:r>
          </w:p>
        </w:tc>
      </w:tr>
      <w:tr w:rsidR="00281A76" w:rsidRPr="00147601" w:rsidTr="00640557">
        <w:tc>
          <w:tcPr>
            <w:tcW w:w="4802" w:type="dxa"/>
          </w:tcPr>
          <w:p w:rsidR="00281A76" w:rsidRPr="00E56E8F" w:rsidRDefault="00281A76" w:rsidP="0064055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C22C3D">
              <w:rPr>
                <w:rFonts w:ascii="Times New Roman" w:hAnsi="Times New Roman" w:cs="Times New Roman"/>
                <w:sz w:val="28"/>
                <w:szCs w:val="28"/>
              </w:rPr>
              <w:t xml:space="preserve">сторож </w:t>
            </w:r>
          </w:p>
        </w:tc>
        <w:tc>
          <w:tcPr>
            <w:tcW w:w="4769" w:type="dxa"/>
          </w:tcPr>
          <w:p w:rsidR="00281A76" w:rsidRPr="00A548D6" w:rsidRDefault="00A328E6" w:rsidP="006405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6336</w:t>
            </w:r>
          </w:p>
        </w:tc>
      </w:tr>
      <w:tr w:rsidR="00281A76" w:rsidRPr="00147601" w:rsidTr="00640557">
        <w:tc>
          <w:tcPr>
            <w:tcW w:w="4802" w:type="dxa"/>
          </w:tcPr>
          <w:p w:rsidR="00281A76" w:rsidRPr="00147601" w:rsidRDefault="00281A76" w:rsidP="0064055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147601">
              <w:rPr>
                <w:rFonts w:ascii="Times New Roman" w:hAnsi="Times New Roman" w:cs="Times New Roman"/>
                <w:sz w:val="28"/>
                <w:szCs w:val="28"/>
              </w:rPr>
              <w:t>борщик помещений</w:t>
            </w:r>
          </w:p>
        </w:tc>
        <w:tc>
          <w:tcPr>
            <w:tcW w:w="4769" w:type="dxa"/>
          </w:tcPr>
          <w:p w:rsidR="00281A76" w:rsidRPr="00A548D6" w:rsidRDefault="00A328E6" w:rsidP="006405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5861</w:t>
            </w:r>
          </w:p>
        </w:tc>
      </w:tr>
      <w:tr w:rsidR="00281A76" w:rsidRPr="00147601" w:rsidTr="00640557">
        <w:tc>
          <w:tcPr>
            <w:tcW w:w="4802" w:type="dxa"/>
          </w:tcPr>
          <w:p w:rsidR="00281A76" w:rsidRDefault="00281A76" w:rsidP="0064055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истопник</w:t>
            </w:r>
          </w:p>
        </w:tc>
        <w:tc>
          <w:tcPr>
            <w:tcW w:w="4769" w:type="dxa"/>
          </w:tcPr>
          <w:p w:rsidR="00281A76" w:rsidRPr="00A548D6" w:rsidRDefault="00A328E6" w:rsidP="006405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6049</w:t>
            </w:r>
          </w:p>
        </w:tc>
      </w:tr>
      <w:tr w:rsidR="00281A76" w:rsidRPr="00147601" w:rsidTr="00640557">
        <w:tc>
          <w:tcPr>
            <w:tcW w:w="4802" w:type="dxa"/>
          </w:tcPr>
          <w:p w:rsidR="00281A76" w:rsidRDefault="00281A76" w:rsidP="0064055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секретарь</w:t>
            </w:r>
          </w:p>
        </w:tc>
        <w:tc>
          <w:tcPr>
            <w:tcW w:w="4769" w:type="dxa"/>
          </w:tcPr>
          <w:p w:rsidR="00281A76" w:rsidRPr="00A548D6" w:rsidRDefault="00A328E6" w:rsidP="006405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9307</w:t>
            </w:r>
          </w:p>
        </w:tc>
      </w:tr>
      <w:tr w:rsidR="00281A76" w:rsidRPr="00147601" w:rsidTr="00640557">
        <w:tc>
          <w:tcPr>
            <w:tcW w:w="4802" w:type="dxa"/>
          </w:tcPr>
          <w:p w:rsidR="00281A76" w:rsidRDefault="00281A76" w:rsidP="0064055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</w:t>
            </w:r>
          </w:p>
        </w:tc>
        <w:tc>
          <w:tcPr>
            <w:tcW w:w="4769" w:type="dxa"/>
          </w:tcPr>
          <w:p w:rsidR="00281A76" w:rsidRPr="00A548D6" w:rsidRDefault="00A328E6" w:rsidP="006405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11492</w:t>
            </w:r>
          </w:p>
        </w:tc>
      </w:tr>
      <w:tr w:rsidR="00281A76" w:rsidRPr="00147601" w:rsidTr="00640557">
        <w:tc>
          <w:tcPr>
            <w:tcW w:w="4802" w:type="dxa"/>
          </w:tcPr>
          <w:p w:rsidR="00281A76" w:rsidRDefault="00281A76" w:rsidP="0064055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специалист</w:t>
            </w:r>
          </w:p>
        </w:tc>
        <w:tc>
          <w:tcPr>
            <w:tcW w:w="4769" w:type="dxa"/>
          </w:tcPr>
          <w:p w:rsidR="00281A76" w:rsidRPr="00A548D6" w:rsidRDefault="00A328E6" w:rsidP="006405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11492</w:t>
            </w:r>
          </w:p>
        </w:tc>
      </w:tr>
      <w:tr w:rsidR="00281A76" w:rsidRPr="00147601" w:rsidTr="00640557">
        <w:tc>
          <w:tcPr>
            <w:tcW w:w="4802" w:type="dxa"/>
          </w:tcPr>
          <w:p w:rsidR="00281A76" w:rsidRDefault="00281A76" w:rsidP="00640557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специалист по режиму секретности</w:t>
            </w:r>
          </w:p>
        </w:tc>
        <w:tc>
          <w:tcPr>
            <w:tcW w:w="4769" w:type="dxa"/>
          </w:tcPr>
          <w:p w:rsidR="00281A76" w:rsidRPr="00A548D6" w:rsidRDefault="00A328E6" w:rsidP="00640557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11492</w:t>
            </w:r>
          </w:p>
        </w:tc>
      </w:tr>
    </w:tbl>
    <w:p w:rsidR="00281A76" w:rsidRDefault="00281A76" w:rsidP="00281A76">
      <w:pPr>
        <w:widowControl w:val="0"/>
        <w:autoSpaceDE w:val="0"/>
        <w:autoSpaceDN w:val="0"/>
        <w:adjustRightInd w:val="0"/>
        <w:jc w:val="both"/>
        <w:rPr>
          <w:rFonts w:cs="Calibri"/>
          <w:sz w:val="28"/>
          <w:szCs w:val="28"/>
        </w:rPr>
      </w:pPr>
    </w:p>
    <w:p w:rsidR="00281A76" w:rsidRDefault="00281A76" w:rsidP="00281A76">
      <w:pPr>
        <w:widowControl w:val="0"/>
        <w:autoSpaceDE w:val="0"/>
        <w:autoSpaceDN w:val="0"/>
        <w:adjustRightInd w:val="0"/>
        <w:ind w:firstLine="540"/>
        <w:jc w:val="both"/>
        <w:rPr>
          <w:rFonts w:cs="Calibri"/>
          <w:sz w:val="28"/>
          <w:szCs w:val="28"/>
        </w:rPr>
      </w:pPr>
    </w:p>
    <w:p w:rsidR="00281A76" w:rsidRDefault="00281A76" w:rsidP="00281A76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81A76" w:rsidRDefault="00281A76" w:rsidP="00281A76">
      <w:pPr>
        <w:pStyle w:val="ConsPlusNormal"/>
        <w:jc w:val="center"/>
      </w:pPr>
    </w:p>
    <w:sectPr w:rsidR="00281A76" w:rsidSect="008A51AF">
      <w:pgSz w:w="11906" w:h="16838"/>
      <w:pgMar w:top="426" w:right="926" w:bottom="568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462177"/>
    <w:multiLevelType w:val="hybridMultilevel"/>
    <w:tmpl w:val="E8AEE914"/>
    <w:lvl w:ilvl="0" w:tplc="8598AA46">
      <w:start w:val="3"/>
      <w:numFmt w:val="decimal"/>
      <w:lvlText w:val="%1."/>
      <w:lvlJc w:val="left"/>
      <w:pPr>
        <w:ind w:left="720" w:hanging="360"/>
      </w:pPr>
      <w:rPr>
        <w:rFonts w:eastAsia="Calibri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DD333E"/>
    <w:multiLevelType w:val="hybridMultilevel"/>
    <w:tmpl w:val="F382722A"/>
    <w:lvl w:ilvl="0" w:tplc="15804A04">
      <w:start w:val="3"/>
      <w:numFmt w:val="decimal"/>
      <w:lvlText w:val="%1."/>
      <w:lvlJc w:val="left"/>
      <w:pPr>
        <w:ind w:left="927" w:hanging="360"/>
      </w:pPr>
      <w:rPr>
        <w:rFonts w:ascii="Times New Roman" w:eastAsiaTheme="minorEastAsia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64E7E"/>
    <w:rsid w:val="00030C68"/>
    <w:rsid w:val="00050E14"/>
    <w:rsid w:val="00055950"/>
    <w:rsid w:val="0007617E"/>
    <w:rsid w:val="00096CE0"/>
    <w:rsid w:val="000A6CBD"/>
    <w:rsid w:val="000B776E"/>
    <w:rsid w:val="000F654B"/>
    <w:rsid w:val="000F73E6"/>
    <w:rsid w:val="0012582E"/>
    <w:rsid w:val="001768F9"/>
    <w:rsid w:val="001D6C09"/>
    <w:rsid w:val="001F5472"/>
    <w:rsid w:val="0022108A"/>
    <w:rsid w:val="00281A76"/>
    <w:rsid w:val="002D4DA6"/>
    <w:rsid w:val="002E2A4F"/>
    <w:rsid w:val="002F7B42"/>
    <w:rsid w:val="00376954"/>
    <w:rsid w:val="003A54F7"/>
    <w:rsid w:val="003D523B"/>
    <w:rsid w:val="003E6F6E"/>
    <w:rsid w:val="003F0534"/>
    <w:rsid w:val="004302F6"/>
    <w:rsid w:val="004421D8"/>
    <w:rsid w:val="0048185A"/>
    <w:rsid w:val="004A18C8"/>
    <w:rsid w:val="004B0A13"/>
    <w:rsid w:val="004B2460"/>
    <w:rsid w:val="004B2E12"/>
    <w:rsid w:val="00564F5B"/>
    <w:rsid w:val="005757C7"/>
    <w:rsid w:val="00596CFE"/>
    <w:rsid w:val="005A4AB6"/>
    <w:rsid w:val="005C0228"/>
    <w:rsid w:val="0061086E"/>
    <w:rsid w:val="00625A3F"/>
    <w:rsid w:val="00627E35"/>
    <w:rsid w:val="006404A6"/>
    <w:rsid w:val="006452A3"/>
    <w:rsid w:val="0065750D"/>
    <w:rsid w:val="00672A36"/>
    <w:rsid w:val="0068204C"/>
    <w:rsid w:val="00692803"/>
    <w:rsid w:val="006F0874"/>
    <w:rsid w:val="006F0977"/>
    <w:rsid w:val="006F2882"/>
    <w:rsid w:val="00717138"/>
    <w:rsid w:val="0072081B"/>
    <w:rsid w:val="0073024E"/>
    <w:rsid w:val="00730DC3"/>
    <w:rsid w:val="00741F8E"/>
    <w:rsid w:val="007610EB"/>
    <w:rsid w:val="00772A32"/>
    <w:rsid w:val="00787A01"/>
    <w:rsid w:val="007A2006"/>
    <w:rsid w:val="007A4B91"/>
    <w:rsid w:val="007B1585"/>
    <w:rsid w:val="007C7C1E"/>
    <w:rsid w:val="007F52A0"/>
    <w:rsid w:val="008106DC"/>
    <w:rsid w:val="008170B4"/>
    <w:rsid w:val="008551FE"/>
    <w:rsid w:val="0087436C"/>
    <w:rsid w:val="0087554D"/>
    <w:rsid w:val="0088171A"/>
    <w:rsid w:val="008840C4"/>
    <w:rsid w:val="00885991"/>
    <w:rsid w:val="00891438"/>
    <w:rsid w:val="008A51AF"/>
    <w:rsid w:val="00925AA6"/>
    <w:rsid w:val="009630EF"/>
    <w:rsid w:val="00985E8C"/>
    <w:rsid w:val="0099497F"/>
    <w:rsid w:val="009A7599"/>
    <w:rsid w:val="009C069C"/>
    <w:rsid w:val="009E4820"/>
    <w:rsid w:val="009F41BE"/>
    <w:rsid w:val="00A00FF0"/>
    <w:rsid w:val="00A328E6"/>
    <w:rsid w:val="00A5256C"/>
    <w:rsid w:val="00A65A33"/>
    <w:rsid w:val="00AA0350"/>
    <w:rsid w:val="00AA40FB"/>
    <w:rsid w:val="00AA774C"/>
    <w:rsid w:val="00AB3682"/>
    <w:rsid w:val="00AC6E90"/>
    <w:rsid w:val="00AD4929"/>
    <w:rsid w:val="00B06AAC"/>
    <w:rsid w:val="00B31473"/>
    <w:rsid w:val="00B47647"/>
    <w:rsid w:val="00B64E7E"/>
    <w:rsid w:val="00B66CDA"/>
    <w:rsid w:val="00B74C60"/>
    <w:rsid w:val="00B76826"/>
    <w:rsid w:val="00BA6E6F"/>
    <w:rsid w:val="00BC2D67"/>
    <w:rsid w:val="00C06FA0"/>
    <w:rsid w:val="00C3235C"/>
    <w:rsid w:val="00C43445"/>
    <w:rsid w:val="00C91DCA"/>
    <w:rsid w:val="00C97A6D"/>
    <w:rsid w:val="00CD0FE4"/>
    <w:rsid w:val="00CF4E48"/>
    <w:rsid w:val="00CF6977"/>
    <w:rsid w:val="00CF6E70"/>
    <w:rsid w:val="00D8454E"/>
    <w:rsid w:val="00E164D9"/>
    <w:rsid w:val="00E20293"/>
    <w:rsid w:val="00E22F1F"/>
    <w:rsid w:val="00E6166E"/>
    <w:rsid w:val="00F1360A"/>
    <w:rsid w:val="00F14007"/>
    <w:rsid w:val="00F23D28"/>
    <w:rsid w:val="00F41C5E"/>
    <w:rsid w:val="00F97D75"/>
    <w:rsid w:val="00FF13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F30882-4543-49E9-9DF5-BC367E17D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5E8C"/>
  </w:style>
  <w:style w:type="paragraph" w:styleId="1">
    <w:name w:val="heading 1"/>
    <w:basedOn w:val="a"/>
    <w:link w:val="10"/>
    <w:uiPriority w:val="9"/>
    <w:qFormat/>
    <w:rsid w:val="00281A7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64E7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B64E7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a3">
    <w:name w:val="Знак Знак Знак Знак Знак Знак Знак"/>
    <w:basedOn w:val="a"/>
    <w:rsid w:val="00B64E7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styleId="a4">
    <w:name w:val="Balloon Text"/>
    <w:basedOn w:val="a"/>
    <w:link w:val="a5"/>
    <w:uiPriority w:val="99"/>
    <w:semiHidden/>
    <w:unhideWhenUsed/>
    <w:rsid w:val="00B64E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64E7E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BA6E6F"/>
    <w:pPr>
      <w:ind w:left="720"/>
      <w:contextualSpacing/>
    </w:pPr>
  </w:style>
  <w:style w:type="paragraph" w:customStyle="1" w:styleId="11">
    <w:name w:val="Знак Знак1 Знак Знак Знак Знак"/>
    <w:basedOn w:val="a"/>
    <w:rsid w:val="00BA6E6F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character" w:customStyle="1" w:styleId="13pt">
    <w:name w:val="Основной текст + 13 pt"/>
    <w:uiPriority w:val="99"/>
    <w:rsid w:val="0087436C"/>
    <w:rPr>
      <w:rFonts w:ascii="Times New Roman" w:hAnsi="Times New Roman" w:cs="Times New Roman"/>
      <w:color w:val="000000"/>
      <w:w w:val="100"/>
      <w:position w:val="0"/>
      <w:sz w:val="26"/>
      <w:szCs w:val="26"/>
      <w:u w:val="none"/>
      <w:shd w:val="clear" w:color="auto" w:fill="FFFFFF"/>
      <w:lang w:val="ru-RU"/>
    </w:rPr>
  </w:style>
  <w:style w:type="table" w:styleId="a7">
    <w:name w:val="Table Grid"/>
    <w:basedOn w:val="a1"/>
    <w:uiPriority w:val="59"/>
    <w:rsid w:val="005757C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281A76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3</Pages>
  <Words>603</Words>
  <Characters>3438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</dc:creator>
  <cp:lastModifiedBy>SND</cp:lastModifiedBy>
  <cp:revision>6</cp:revision>
  <cp:lastPrinted>2024-05-30T07:24:00Z</cp:lastPrinted>
  <dcterms:created xsi:type="dcterms:W3CDTF">2024-05-30T05:04:00Z</dcterms:created>
  <dcterms:modified xsi:type="dcterms:W3CDTF">2024-05-30T07:24:00Z</dcterms:modified>
</cp:coreProperties>
</file>